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FDC2D" w14:textId="77777777" w:rsidR="00543CE9" w:rsidRPr="00543CE9" w:rsidRDefault="00543CE9" w:rsidP="00543CE9">
      <w:pPr>
        <w:pStyle w:val="BodyText"/>
        <w:spacing w:before="84"/>
        <w:rPr>
          <w:rFonts w:ascii="Times New Roman" w:hAnsi="Times New Roman" w:cs="Times New Roman"/>
          <w:spacing w:val="-4"/>
          <w:sz w:val="22"/>
          <w:szCs w:val="22"/>
        </w:rPr>
      </w:pPr>
    </w:p>
    <w:p w14:paraId="342E86BC" w14:textId="77777777" w:rsidR="00543CE9" w:rsidRPr="00543CE9" w:rsidRDefault="00543CE9" w:rsidP="00543CE9">
      <w:pPr>
        <w:pStyle w:val="BodyText"/>
        <w:spacing w:before="84"/>
        <w:rPr>
          <w:rFonts w:ascii="Times New Roman" w:hAnsi="Times New Roman" w:cs="Times New Roman"/>
          <w:b/>
          <w:bCs/>
          <w:spacing w:val="-4"/>
          <w:sz w:val="22"/>
          <w:szCs w:val="22"/>
        </w:rPr>
      </w:pPr>
      <w:r w:rsidRPr="00543CE9">
        <w:rPr>
          <w:rFonts w:ascii="Times New Roman" w:hAnsi="Times New Roman" w:cs="Times New Roman"/>
          <w:b/>
          <w:bCs/>
          <w:spacing w:val="-4"/>
          <w:sz w:val="22"/>
          <w:szCs w:val="22"/>
        </w:rPr>
        <w:t>RUSHAD AUSTIN</w:t>
      </w:r>
    </w:p>
    <w:p w14:paraId="77F3B2B6" w14:textId="77777777" w:rsidR="00543CE9" w:rsidRPr="00543CE9" w:rsidRDefault="00543CE9" w:rsidP="00543CE9">
      <w:pPr>
        <w:pStyle w:val="BodyText"/>
        <w:spacing w:before="84"/>
        <w:rPr>
          <w:rFonts w:ascii="Times New Roman" w:hAnsi="Times New Roman" w:cs="Times New Roman"/>
          <w:b/>
          <w:bCs/>
          <w:spacing w:val="-4"/>
          <w:sz w:val="22"/>
          <w:szCs w:val="22"/>
        </w:rPr>
      </w:pPr>
      <w:proofErr w:type="gramStart"/>
      <w:r w:rsidRPr="00543CE9">
        <w:rPr>
          <w:rFonts w:ascii="Times New Roman" w:hAnsi="Times New Roman" w:cs="Times New Roman"/>
          <w:b/>
          <w:bCs/>
          <w:spacing w:val="-4"/>
          <w:sz w:val="22"/>
          <w:szCs w:val="22"/>
        </w:rPr>
        <w:t>Zoroastrian  Association</w:t>
      </w:r>
      <w:proofErr w:type="gramEnd"/>
      <w:r w:rsidRPr="00543CE9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 of Quebec</w:t>
      </w:r>
    </w:p>
    <w:p w14:paraId="70DD044D" w14:textId="78D5CF92" w:rsidR="00543CE9" w:rsidRPr="00543CE9" w:rsidRDefault="00543CE9" w:rsidP="00543CE9">
      <w:pPr>
        <w:pStyle w:val="BodyText"/>
        <w:spacing w:line="360" w:lineRule="auto"/>
        <w:ind w:right="25"/>
        <w:rPr>
          <w:rFonts w:ascii="Times New Roman" w:hAnsi="Times New Roman" w:cs="Times New Roman"/>
          <w:sz w:val="22"/>
          <w:szCs w:val="22"/>
        </w:rPr>
      </w:pPr>
      <w:r w:rsidRPr="00543CE9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086A067A" wp14:editId="5CB07719">
            <wp:extent cx="5943600" cy="3966845"/>
            <wp:effectExtent l="0" t="0" r="0" b="0"/>
            <wp:docPr id="13146590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3CE9">
        <w:rPr>
          <w:rFonts w:ascii="Times New Roman" w:hAnsi="Times New Roman" w:cs="Times New Roman"/>
          <w:sz w:val="22"/>
          <w:szCs w:val="22"/>
        </w:rPr>
        <w:t>This past</w:t>
      </w:r>
      <w:r w:rsidRPr="00543CE9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43CE9">
        <w:rPr>
          <w:rFonts w:ascii="Times New Roman" w:hAnsi="Times New Roman" w:cs="Times New Roman"/>
          <w:sz w:val="22"/>
          <w:szCs w:val="22"/>
        </w:rPr>
        <w:t>June,</w:t>
      </w:r>
      <w:r w:rsidRPr="00543CE9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43CE9">
        <w:rPr>
          <w:rFonts w:ascii="Times New Roman" w:hAnsi="Times New Roman" w:cs="Times New Roman"/>
          <w:sz w:val="22"/>
          <w:szCs w:val="22"/>
        </w:rPr>
        <w:t>I</w:t>
      </w:r>
      <w:r w:rsidRPr="00543CE9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43CE9">
        <w:rPr>
          <w:rFonts w:ascii="Times New Roman" w:hAnsi="Times New Roman" w:cs="Times New Roman"/>
          <w:sz w:val="22"/>
          <w:szCs w:val="22"/>
        </w:rPr>
        <w:t>participated</w:t>
      </w:r>
      <w:r w:rsidRPr="00543CE9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43CE9">
        <w:rPr>
          <w:rFonts w:ascii="Times New Roman" w:hAnsi="Times New Roman" w:cs="Times New Roman"/>
          <w:sz w:val="22"/>
          <w:szCs w:val="22"/>
        </w:rPr>
        <w:t>in my first-ever Z</w:t>
      </w:r>
      <w:r w:rsidRPr="00543CE9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43CE9">
        <w:rPr>
          <w:rFonts w:ascii="Times New Roman" w:hAnsi="Times New Roman" w:cs="Times New Roman"/>
          <w:sz w:val="22"/>
          <w:szCs w:val="22"/>
        </w:rPr>
        <w:t>Games,</w:t>
      </w:r>
      <w:r w:rsidRPr="00543CE9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43CE9">
        <w:rPr>
          <w:rFonts w:ascii="Times New Roman" w:hAnsi="Times New Roman" w:cs="Times New Roman"/>
          <w:sz w:val="22"/>
          <w:szCs w:val="22"/>
        </w:rPr>
        <w:t>and</w:t>
      </w:r>
      <w:r w:rsidRPr="00543CE9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43CE9">
        <w:rPr>
          <w:rFonts w:ascii="Times New Roman" w:hAnsi="Times New Roman" w:cs="Times New Roman"/>
          <w:sz w:val="22"/>
          <w:szCs w:val="22"/>
        </w:rPr>
        <w:t>it was</w:t>
      </w:r>
      <w:r w:rsidRPr="00543CE9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43CE9">
        <w:rPr>
          <w:rFonts w:ascii="Times New Roman" w:hAnsi="Times New Roman" w:cs="Times New Roman"/>
          <w:sz w:val="22"/>
          <w:szCs w:val="22"/>
        </w:rPr>
        <w:t>amazing!</w:t>
      </w:r>
      <w:r w:rsidRPr="00543CE9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43CE9">
        <w:rPr>
          <w:rFonts w:ascii="Times New Roman" w:hAnsi="Times New Roman" w:cs="Times New Roman"/>
          <w:sz w:val="22"/>
          <w:szCs w:val="22"/>
        </w:rPr>
        <w:t>Flying from</w:t>
      </w:r>
      <w:r w:rsidRPr="00543CE9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43CE9">
        <w:rPr>
          <w:rFonts w:ascii="Times New Roman" w:hAnsi="Times New Roman" w:cs="Times New Roman"/>
          <w:sz w:val="22"/>
          <w:szCs w:val="22"/>
        </w:rPr>
        <w:t>Montreal to Sacramento and walking onto the UC Davis campus filled me with excitement and joy. After months</w:t>
      </w:r>
      <w:r w:rsidRPr="00543CE9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43CE9">
        <w:rPr>
          <w:rFonts w:ascii="Times New Roman" w:hAnsi="Times New Roman" w:cs="Times New Roman"/>
          <w:sz w:val="22"/>
          <w:szCs w:val="22"/>
        </w:rPr>
        <w:t>of</w:t>
      </w:r>
      <w:r w:rsidRPr="00543CE9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43CE9">
        <w:rPr>
          <w:rFonts w:ascii="Times New Roman" w:hAnsi="Times New Roman" w:cs="Times New Roman"/>
          <w:sz w:val="22"/>
          <w:szCs w:val="22"/>
        </w:rPr>
        <w:t>anticipation</w:t>
      </w:r>
      <w:r w:rsidRPr="00543CE9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43CE9">
        <w:rPr>
          <w:rFonts w:ascii="Times New Roman" w:hAnsi="Times New Roman" w:cs="Times New Roman"/>
          <w:sz w:val="22"/>
          <w:szCs w:val="22"/>
        </w:rPr>
        <w:t>and training,</w:t>
      </w:r>
      <w:r w:rsidRPr="00543CE9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43CE9">
        <w:rPr>
          <w:rFonts w:ascii="Times New Roman" w:hAnsi="Times New Roman" w:cs="Times New Roman"/>
          <w:sz w:val="22"/>
          <w:szCs w:val="22"/>
        </w:rPr>
        <w:t>I</w:t>
      </w:r>
      <w:r w:rsidRPr="00543CE9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43CE9">
        <w:rPr>
          <w:rFonts w:ascii="Times New Roman" w:hAnsi="Times New Roman" w:cs="Times New Roman"/>
          <w:sz w:val="22"/>
          <w:szCs w:val="22"/>
        </w:rPr>
        <w:t>was</w:t>
      </w:r>
      <w:r w:rsidRPr="00543CE9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43CE9">
        <w:rPr>
          <w:rFonts w:ascii="Times New Roman" w:hAnsi="Times New Roman" w:cs="Times New Roman"/>
          <w:sz w:val="22"/>
          <w:szCs w:val="22"/>
        </w:rPr>
        <w:t>ready</w:t>
      </w:r>
      <w:r w:rsidRPr="00543CE9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43CE9">
        <w:rPr>
          <w:rFonts w:ascii="Times New Roman" w:hAnsi="Times New Roman" w:cs="Times New Roman"/>
          <w:sz w:val="22"/>
          <w:szCs w:val="22"/>
        </w:rPr>
        <w:t>to</w:t>
      </w:r>
      <w:r w:rsidRPr="00543CE9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43CE9">
        <w:rPr>
          <w:rFonts w:ascii="Times New Roman" w:hAnsi="Times New Roman" w:cs="Times New Roman"/>
          <w:sz w:val="22"/>
          <w:szCs w:val="22"/>
        </w:rPr>
        <w:t>compete</w:t>
      </w:r>
      <w:r w:rsidRPr="00543CE9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43CE9">
        <w:rPr>
          <w:rFonts w:ascii="Times New Roman" w:hAnsi="Times New Roman" w:cs="Times New Roman"/>
          <w:sz w:val="22"/>
          <w:szCs w:val="22"/>
        </w:rPr>
        <w:t>and</w:t>
      </w:r>
      <w:r w:rsidRPr="00543CE9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43CE9">
        <w:rPr>
          <w:rFonts w:ascii="Times New Roman" w:hAnsi="Times New Roman" w:cs="Times New Roman"/>
          <w:sz w:val="22"/>
          <w:szCs w:val="22"/>
        </w:rPr>
        <w:t>finally meet</w:t>
      </w:r>
      <w:r w:rsidRPr="00543CE9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43CE9">
        <w:rPr>
          <w:rFonts w:ascii="Times New Roman" w:hAnsi="Times New Roman" w:cs="Times New Roman"/>
          <w:sz w:val="22"/>
          <w:szCs w:val="22"/>
        </w:rPr>
        <w:t>up</w:t>
      </w:r>
      <w:r w:rsidRPr="00543CE9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43CE9">
        <w:rPr>
          <w:rFonts w:ascii="Times New Roman" w:hAnsi="Times New Roman" w:cs="Times New Roman"/>
          <w:sz w:val="22"/>
          <w:szCs w:val="22"/>
        </w:rPr>
        <w:t>with</w:t>
      </w:r>
      <w:r w:rsidRPr="00543CE9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43CE9">
        <w:rPr>
          <w:rFonts w:ascii="Times New Roman" w:hAnsi="Times New Roman" w:cs="Times New Roman"/>
          <w:sz w:val="22"/>
          <w:szCs w:val="22"/>
        </w:rPr>
        <w:t>people</w:t>
      </w:r>
      <w:r w:rsidRPr="00543CE9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43CE9">
        <w:rPr>
          <w:rFonts w:ascii="Times New Roman" w:hAnsi="Times New Roman" w:cs="Times New Roman"/>
          <w:sz w:val="22"/>
          <w:szCs w:val="22"/>
        </w:rPr>
        <w:t>I</w:t>
      </w:r>
      <w:r w:rsidRPr="00543CE9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43CE9">
        <w:rPr>
          <w:rFonts w:ascii="Times New Roman" w:hAnsi="Times New Roman" w:cs="Times New Roman"/>
          <w:sz w:val="22"/>
          <w:szCs w:val="22"/>
        </w:rPr>
        <w:t>had been looking forward to seeing. As the sole participant from the Zoroastrian Association of</w:t>
      </w:r>
    </w:p>
    <w:p w14:paraId="69FAE226" w14:textId="77777777" w:rsidR="00543CE9" w:rsidRPr="00543CE9" w:rsidRDefault="00543CE9" w:rsidP="00543CE9">
      <w:pPr>
        <w:pStyle w:val="BodyText"/>
        <w:spacing w:before="3" w:line="360" w:lineRule="auto"/>
        <w:ind w:right="25"/>
        <w:rPr>
          <w:rFonts w:ascii="Times New Roman" w:hAnsi="Times New Roman" w:cs="Times New Roman"/>
          <w:sz w:val="22"/>
          <w:szCs w:val="22"/>
        </w:rPr>
      </w:pPr>
      <w:r w:rsidRPr="00543CE9">
        <w:rPr>
          <w:rFonts w:ascii="Times New Roman" w:hAnsi="Times New Roman" w:cs="Times New Roman"/>
          <w:sz w:val="22"/>
          <w:szCs w:val="22"/>
        </w:rPr>
        <w:t>Quebec,</w:t>
      </w:r>
      <w:r w:rsidRPr="00543CE9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43CE9">
        <w:rPr>
          <w:rFonts w:ascii="Times New Roman" w:hAnsi="Times New Roman" w:cs="Times New Roman"/>
          <w:sz w:val="22"/>
          <w:szCs w:val="22"/>
        </w:rPr>
        <w:t>I</w:t>
      </w:r>
      <w:r w:rsidRPr="00543CE9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43CE9">
        <w:rPr>
          <w:rFonts w:ascii="Times New Roman" w:hAnsi="Times New Roman" w:cs="Times New Roman"/>
          <w:sz w:val="22"/>
          <w:szCs w:val="22"/>
        </w:rPr>
        <w:t>was</w:t>
      </w:r>
      <w:r w:rsidRPr="00543CE9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43CE9">
        <w:rPr>
          <w:rFonts w:ascii="Times New Roman" w:hAnsi="Times New Roman" w:cs="Times New Roman"/>
          <w:sz w:val="22"/>
          <w:szCs w:val="22"/>
        </w:rPr>
        <w:t>proud</w:t>
      </w:r>
      <w:r w:rsidRPr="00543CE9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43CE9">
        <w:rPr>
          <w:rFonts w:ascii="Times New Roman" w:hAnsi="Times New Roman" w:cs="Times New Roman"/>
          <w:sz w:val="22"/>
          <w:szCs w:val="22"/>
        </w:rPr>
        <w:t>to</w:t>
      </w:r>
      <w:r w:rsidRPr="00543CE9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43CE9">
        <w:rPr>
          <w:rFonts w:ascii="Times New Roman" w:hAnsi="Times New Roman" w:cs="Times New Roman"/>
          <w:sz w:val="22"/>
          <w:szCs w:val="22"/>
        </w:rPr>
        <w:t>represent</w:t>
      </w:r>
      <w:r w:rsidRPr="00543CE9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43CE9">
        <w:rPr>
          <w:rFonts w:ascii="Times New Roman" w:hAnsi="Times New Roman" w:cs="Times New Roman"/>
          <w:sz w:val="22"/>
          <w:szCs w:val="22"/>
        </w:rPr>
        <w:t>my</w:t>
      </w:r>
      <w:r w:rsidRPr="00543CE9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43CE9">
        <w:rPr>
          <w:rFonts w:ascii="Times New Roman" w:hAnsi="Times New Roman" w:cs="Times New Roman"/>
          <w:sz w:val="22"/>
          <w:szCs w:val="22"/>
        </w:rPr>
        <w:t>community,</w:t>
      </w:r>
      <w:r w:rsidRPr="00543CE9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43CE9">
        <w:rPr>
          <w:rFonts w:ascii="Times New Roman" w:hAnsi="Times New Roman" w:cs="Times New Roman"/>
          <w:sz w:val="22"/>
          <w:szCs w:val="22"/>
        </w:rPr>
        <w:t>eager to</w:t>
      </w:r>
      <w:r w:rsidRPr="00543CE9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43CE9">
        <w:rPr>
          <w:rFonts w:ascii="Times New Roman" w:hAnsi="Times New Roman" w:cs="Times New Roman"/>
          <w:sz w:val="22"/>
          <w:szCs w:val="22"/>
        </w:rPr>
        <w:t>compete and</w:t>
      </w:r>
      <w:r w:rsidRPr="00543CE9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43CE9">
        <w:rPr>
          <w:rFonts w:ascii="Times New Roman" w:hAnsi="Times New Roman" w:cs="Times New Roman"/>
          <w:sz w:val="22"/>
          <w:szCs w:val="22"/>
        </w:rPr>
        <w:t>hopefully</w:t>
      </w:r>
      <w:r w:rsidRPr="00543CE9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43CE9">
        <w:rPr>
          <w:rFonts w:ascii="Times New Roman" w:hAnsi="Times New Roman" w:cs="Times New Roman"/>
          <w:sz w:val="22"/>
          <w:szCs w:val="22"/>
        </w:rPr>
        <w:t>bring</w:t>
      </w:r>
      <w:r w:rsidRPr="00543CE9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43CE9">
        <w:rPr>
          <w:rFonts w:ascii="Times New Roman" w:hAnsi="Times New Roman" w:cs="Times New Roman"/>
          <w:sz w:val="22"/>
          <w:szCs w:val="22"/>
        </w:rPr>
        <w:t>back</w:t>
      </w:r>
      <w:r w:rsidRPr="00543CE9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43CE9">
        <w:rPr>
          <w:rFonts w:ascii="Times New Roman" w:hAnsi="Times New Roman" w:cs="Times New Roman"/>
          <w:sz w:val="22"/>
          <w:szCs w:val="22"/>
        </w:rPr>
        <w:t xml:space="preserve">a </w:t>
      </w:r>
      <w:r w:rsidRPr="00543CE9">
        <w:rPr>
          <w:rFonts w:ascii="Times New Roman" w:hAnsi="Times New Roman" w:cs="Times New Roman"/>
          <w:spacing w:val="-2"/>
          <w:sz w:val="22"/>
          <w:szCs w:val="22"/>
        </w:rPr>
        <w:t>medal.</w:t>
      </w:r>
    </w:p>
    <w:p w14:paraId="3CA44244" w14:textId="4F716034" w:rsidR="008F1E91" w:rsidRPr="00543CE9" w:rsidRDefault="00543CE9" w:rsidP="00543CE9">
      <w:pPr>
        <w:rPr>
          <w:sz w:val="22"/>
          <w:szCs w:val="22"/>
        </w:rPr>
      </w:pPr>
      <w:r w:rsidRPr="00543CE9">
        <w:rPr>
          <w:noProof/>
          <w:sz w:val="22"/>
          <w:szCs w:val="22"/>
        </w:rPr>
        <w:drawing>
          <wp:inline distT="0" distB="0" distL="0" distR="0" wp14:anchorId="678AF26D" wp14:editId="425D8DA9">
            <wp:extent cx="1786597" cy="2383122"/>
            <wp:effectExtent l="0" t="0" r="4445" b="0"/>
            <wp:docPr id="6229776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634" cy="2393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1E91" w:rsidRPr="00543CE9" w:rsidSect="00543CE9">
      <w:pgSz w:w="12240" w:h="15840"/>
      <w:pgMar w:top="1440" w:right="1440" w:bottom="10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D84"/>
    <w:rsid w:val="00024161"/>
    <w:rsid w:val="000652A2"/>
    <w:rsid w:val="001D5CC6"/>
    <w:rsid w:val="004B307D"/>
    <w:rsid w:val="00543CE9"/>
    <w:rsid w:val="006147B7"/>
    <w:rsid w:val="008E7D84"/>
    <w:rsid w:val="008F1E91"/>
    <w:rsid w:val="00A53F61"/>
    <w:rsid w:val="00DA3B17"/>
    <w:rsid w:val="00E01774"/>
    <w:rsid w:val="00FB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1BDE63-40D5-4BDD-B8AC-D9E5D7712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7D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7D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7D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7D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7D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7D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7D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7D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7D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7D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7D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7D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7D8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7D8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7D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7D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7D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7D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7D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7D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7D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7D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7D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7D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7D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7D8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7D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7D8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7D84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543CE9"/>
    <w:pPr>
      <w:widowControl w:val="0"/>
      <w:autoSpaceDE w:val="0"/>
      <w:autoSpaceDN w:val="0"/>
      <w:spacing w:after="0" w:line="240" w:lineRule="auto"/>
    </w:pPr>
    <w:rPr>
      <w:rFonts w:ascii="Baskerville Old Face" w:eastAsia="Baskerville Old Face" w:hAnsi="Baskerville Old Face" w:cs="Baskerville Old Face"/>
      <w:kern w:val="0"/>
      <w:lang w:val="en-US" w:eastAsia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543CE9"/>
    <w:rPr>
      <w:rFonts w:ascii="Baskerville Old Face" w:eastAsia="Baskerville Old Face" w:hAnsi="Baskerville Old Face" w:cs="Baskerville Old Face"/>
      <w:kern w:val="0"/>
      <w:lang w:val="en-US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Shahrokh khanizadeh</dc:creator>
  <cp:keywords/>
  <dc:description/>
  <cp:lastModifiedBy>Shahrokh khanizadeh</cp:lastModifiedBy>
  <cp:revision>2</cp:revision>
  <dcterms:created xsi:type="dcterms:W3CDTF">2026-08-16T13:27:00Z</dcterms:created>
  <dcterms:modified xsi:type="dcterms:W3CDTF">2026-08-16T13:28:00Z</dcterms:modified>
</cp:coreProperties>
</file>